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DE23">
      <w:pPr>
        <w:spacing w:line="560" w:lineRule="exac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附表</w:t>
      </w:r>
      <w:r>
        <w:rPr>
          <w:rFonts w:eastAsia="黑体"/>
          <w:sz w:val="30"/>
          <w:szCs w:val="30"/>
        </w:rPr>
        <w:t>5</w:t>
      </w:r>
      <w:bookmarkStart w:id="0" w:name="_GoBack"/>
      <w:bookmarkEnd w:id="0"/>
    </w:p>
    <w:p w14:paraId="231EC19C">
      <w:pPr>
        <w:jc w:val="center"/>
        <w:rPr>
          <w:rFonts w:eastAsia="黑体"/>
          <w:sz w:val="36"/>
          <w:szCs w:val="36"/>
        </w:rPr>
      </w:pPr>
      <w:r>
        <w:rPr>
          <w:rFonts w:hint="eastAsia" w:eastAsia="方正小标宋简体"/>
          <w:bCs/>
          <w:sz w:val="36"/>
        </w:rPr>
        <w:t>广西艺术学院研究生退学申请表</w:t>
      </w:r>
    </w:p>
    <w:tbl>
      <w:tblPr>
        <w:tblStyle w:val="2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27"/>
        <w:gridCol w:w="1014"/>
        <w:gridCol w:w="706"/>
        <w:gridCol w:w="1335"/>
        <w:gridCol w:w="580"/>
        <w:gridCol w:w="126"/>
        <w:gridCol w:w="459"/>
        <w:gridCol w:w="155"/>
        <w:gridCol w:w="371"/>
        <w:gridCol w:w="503"/>
        <w:gridCol w:w="686"/>
        <w:gridCol w:w="536"/>
        <w:gridCol w:w="397"/>
        <w:gridCol w:w="1519"/>
      </w:tblGrid>
      <w:tr w14:paraId="1DBC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0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BAF0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1F5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6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14:paraId="3B507C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E041">
            <w:pPr>
              <w:jc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DC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39AF">
            <w:pPr>
              <w:jc w:val="center"/>
              <w:rPr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6E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39E3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全日制</w:t>
            </w:r>
            <w:r>
              <w:rPr>
                <w:sz w:val="24"/>
              </w:rPr>
              <w:t xml:space="preserve">  </w:t>
            </w:r>
          </w:p>
          <w:p w14:paraId="6DB7D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非全日制</w:t>
            </w:r>
          </w:p>
        </w:tc>
      </w:tr>
      <w:tr w14:paraId="2CDA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3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1A71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6EB1">
            <w:pPr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学科</w:t>
            </w:r>
            <w:r>
              <w:rPr>
                <w:spacing w:val="-12"/>
                <w:sz w:val="24"/>
              </w:rPr>
              <w:t>/</w:t>
            </w:r>
            <w:r>
              <w:rPr>
                <w:rFonts w:hint="eastAsia"/>
                <w:spacing w:val="-12"/>
                <w:sz w:val="24"/>
              </w:rPr>
              <w:t>专业（领域）</w:t>
            </w:r>
          </w:p>
        </w:tc>
        <w:tc>
          <w:tcPr>
            <w:tcW w:w="1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6D8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C4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F642">
            <w:pPr>
              <w:jc w:val="center"/>
              <w:rPr>
                <w:sz w:val="24"/>
              </w:rPr>
            </w:pPr>
          </w:p>
        </w:tc>
      </w:tr>
      <w:tr w14:paraId="3ACA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A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家长姓名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532E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F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家长电话</w:t>
            </w:r>
          </w:p>
        </w:tc>
        <w:tc>
          <w:tcPr>
            <w:tcW w:w="1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9A60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D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学生联系电话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33F2">
            <w:pPr>
              <w:jc w:val="center"/>
              <w:rPr>
                <w:sz w:val="24"/>
              </w:rPr>
            </w:pPr>
          </w:p>
        </w:tc>
      </w:tr>
      <w:tr w14:paraId="458E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5B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申请退学</w:t>
            </w:r>
          </w:p>
          <w:p w14:paraId="73C3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14:paraId="04FC69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成绩低劣</w:t>
            </w:r>
          </w:p>
        </w:tc>
        <w:tc>
          <w:tcPr>
            <w:tcW w:w="4751" w:type="dxa"/>
            <w:gridSpan w:val="9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5319A0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厌学</w:t>
            </w:r>
          </w:p>
        </w:tc>
      </w:tr>
      <w:tr w14:paraId="26C5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F060">
            <w:pPr>
              <w:jc w:val="left"/>
              <w:rPr>
                <w:sz w:val="24"/>
              </w:rPr>
            </w:pPr>
          </w:p>
        </w:tc>
        <w:tc>
          <w:tcPr>
            <w:tcW w:w="3634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14:paraId="56346E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出国出境</w:t>
            </w:r>
          </w:p>
        </w:tc>
        <w:tc>
          <w:tcPr>
            <w:tcW w:w="4751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0F898A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不适应课程学习</w:t>
            </w:r>
          </w:p>
        </w:tc>
      </w:tr>
      <w:tr w14:paraId="20EB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19A3">
            <w:pPr>
              <w:jc w:val="left"/>
              <w:rPr>
                <w:sz w:val="24"/>
              </w:rPr>
            </w:pPr>
          </w:p>
        </w:tc>
        <w:tc>
          <w:tcPr>
            <w:tcW w:w="3634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14:paraId="0BA0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工作实践</w:t>
            </w:r>
          </w:p>
        </w:tc>
        <w:tc>
          <w:tcPr>
            <w:tcW w:w="4751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4DB990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不适应校园生活</w:t>
            </w:r>
          </w:p>
        </w:tc>
      </w:tr>
      <w:tr w14:paraId="26A1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4324">
            <w:pPr>
              <w:jc w:val="left"/>
              <w:rPr>
                <w:sz w:val="24"/>
              </w:rPr>
            </w:pPr>
          </w:p>
        </w:tc>
        <w:tc>
          <w:tcPr>
            <w:tcW w:w="3634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14:paraId="44506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结婚生子</w:t>
            </w:r>
          </w:p>
        </w:tc>
        <w:tc>
          <w:tcPr>
            <w:tcW w:w="4751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675936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休学期满未按时复学</w:t>
            </w:r>
          </w:p>
        </w:tc>
      </w:tr>
      <w:tr w14:paraId="19B4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9C8C">
            <w:pPr>
              <w:jc w:val="left"/>
              <w:rPr>
                <w:sz w:val="24"/>
              </w:rPr>
            </w:pPr>
          </w:p>
        </w:tc>
        <w:tc>
          <w:tcPr>
            <w:tcW w:w="3634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14:paraId="2887EE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精神疾病</w:t>
            </w:r>
          </w:p>
        </w:tc>
        <w:tc>
          <w:tcPr>
            <w:tcW w:w="4751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2BA4C4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13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长期不参加教学活动</w:t>
            </w:r>
          </w:p>
        </w:tc>
      </w:tr>
      <w:tr w14:paraId="4F10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9889">
            <w:pPr>
              <w:jc w:val="left"/>
              <w:rPr>
                <w:sz w:val="24"/>
              </w:rPr>
            </w:pPr>
          </w:p>
        </w:tc>
        <w:tc>
          <w:tcPr>
            <w:tcW w:w="3634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14:paraId="741142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传染疾病</w:t>
            </w:r>
          </w:p>
        </w:tc>
        <w:tc>
          <w:tcPr>
            <w:tcW w:w="4751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07BEE5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超过最长学习年限</w:t>
            </w:r>
          </w:p>
        </w:tc>
      </w:tr>
      <w:tr w14:paraId="0F17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6DA8">
            <w:pPr>
              <w:jc w:val="left"/>
              <w:rPr>
                <w:sz w:val="24"/>
              </w:rPr>
            </w:pPr>
          </w:p>
        </w:tc>
        <w:tc>
          <w:tcPr>
            <w:tcW w:w="3634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14:paraId="2A8691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心理疾病</w:t>
            </w:r>
          </w:p>
        </w:tc>
        <w:tc>
          <w:tcPr>
            <w:tcW w:w="4751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37D379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）家庭原因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经济困难</w:t>
            </w:r>
          </w:p>
        </w:tc>
      </w:tr>
      <w:tr w14:paraId="128A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5FD7">
            <w:pPr>
              <w:jc w:val="left"/>
              <w:rPr>
                <w:sz w:val="24"/>
              </w:rPr>
            </w:pPr>
          </w:p>
        </w:tc>
        <w:tc>
          <w:tcPr>
            <w:tcW w:w="3634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14:paraId="3D3739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其它疾病</w:t>
            </w:r>
          </w:p>
        </w:tc>
        <w:tc>
          <w:tcPr>
            <w:tcW w:w="4751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138BD0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）家庭原因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照顾家人</w:t>
            </w:r>
          </w:p>
        </w:tc>
      </w:tr>
      <w:tr w14:paraId="40A9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369F">
            <w:pPr>
              <w:jc w:val="left"/>
              <w:rPr>
                <w:sz w:val="24"/>
              </w:rPr>
            </w:pPr>
          </w:p>
        </w:tc>
        <w:tc>
          <w:tcPr>
            <w:tcW w:w="8385" w:type="dxa"/>
            <w:gridSpan w:val="1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6243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其它原因（可另附文字说明及证明材料）：</w:t>
            </w:r>
          </w:p>
          <w:p w14:paraId="6860CE7E">
            <w:pPr>
              <w:rPr>
                <w:sz w:val="24"/>
              </w:rPr>
            </w:pPr>
          </w:p>
          <w:p w14:paraId="5D8402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申请人（签名）：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F14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15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83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2DC7D">
            <w:pPr>
              <w:wordWrap w:val="0"/>
              <w:ind w:firstLine="240" w:firstLineChars="100"/>
              <w:rPr>
                <w:sz w:val="24"/>
              </w:rPr>
            </w:pPr>
          </w:p>
          <w:p w14:paraId="6A9B6FBF">
            <w:pPr>
              <w:wordWrap w:val="0"/>
              <w:ind w:firstLine="240" w:firstLineChars="100"/>
              <w:rPr>
                <w:sz w:val="24"/>
              </w:rPr>
            </w:pPr>
          </w:p>
          <w:p w14:paraId="63E6325C">
            <w:pPr>
              <w:wordWrap w:val="0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C08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9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教学单位</w:t>
            </w:r>
          </w:p>
          <w:p w14:paraId="1E6BAD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C3A9">
            <w:pPr>
              <w:wordWrap w:val="0"/>
              <w:ind w:firstLine="240" w:firstLineChars="100"/>
              <w:rPr>
                <w:sz w:val="24"/>
              </w:rPr>
            </w:pPr>
          </w:p>
          <w:p w14:paraId="41374C5F">
            <w:pPr>
              <w:wordWrap w:val="0"/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44CB92E9">
            <w:pPr>
              <w:wordWrap w:val="0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院长签字（盖章）：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430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D9B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医务所意见</w:t>
            </w:r>
          </w:p>
        </w:tc>
        <w:tc>
          <w:tcPr>
            <w:tcW w:w="83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1F86C7">
            <w:pPr>
              <w:jc w:val="right"/>
              <w:rPr>
                <w:sz w:val="24"/>
              </w:rPr>
            </w:pPr>
          </w:p>
          <w:p w14:paraId="15DC20C3">
            <w:pPr>
              <w:jc w:val="right"/>
              <w:rPr>
                <w:sz w:val="24"/>
              </w:rPr>
            </w:pPr>
          </w:p>
          <w:p w14:paraId="5909304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所长签字（盖章）：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95B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DA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学工处意见</w:t>
            </w:r>
          </w:p>
        </w:tc>
        <w:tc>
          <w:tcPr>
            <w:tcW w:w="83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F2C1C">
            <w:pPr>
              <w:wordWrap w:val="0"/>
              <w:jc w:val="center"/>
              <w:rPr>
                <w:sz w:val="24"/>
              </w:rPr>
            </w:pPr>
          </w:p>
          <w:p w14:paraId="1880B10B">
            <w:pPr>
              <w:wordWrap w:val="0"/>
              <w:jc w:val="center"/>
              <w:rPr>
                <w:sz w:val="24"/>
              </w:rPr>
            </w:pPr>
          </w:p>
          <w:p w14:paraId="00520A6F"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CDD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6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研究生处</w:t>
            </w:r>
          </w:p>
          <w:p w14:paraId="08C506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F863A3">
            <w:pPr>
              <w:wordWrap w:val="0"/>
              <w:jc w:val="right"/>
              <w:rPr>
                <w:sz w:val="24"/>
              </w:rPr>
            </w:pPr>
          </w:p>
          <w:p w14:paraId="1BC68BC9">
            <w:pPr>
              <w:wordWrap w:val="0"/>
              <w:jc w:val="right"/>
              <w:rPr>
                <w:sz w:val="24"/>
              </w:rPr>
            </w:pPr>
          </w:p>
          <w:p w14:paraId="7A1E08D6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EB2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D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4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9099B1">
            <w:pPr>
              <w:wordWrap w:val="0"/>
              <w:jc w:val="left"/>
              <w:rPr>
                <w:rFonts w:hint="eastAsia"/>
                <w:sz w:val="24"/>
              </w:rPr>
            </w:pPr>
          </w:p>
          <w:p w14:paraId="7A72DE68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分管学生工作</w:t>
            </w:r>
          </w:p>
          <w:p w14:paraId="739290C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27195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分管研究生工作</w:t>
            </w:r>
          </w:p>
          <w:p w14:paraId="14142B4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577C0D1">
      <w:r>
        <w:rPr>
          <w:rFonts w:hint="eastAsia"/>
          <w:spacing w:val="-10"/>
          <w:szCs w:val="21"/>
        </w:rPr>
        <w:t>注：</w:t>
      </w:r>
      <w:r>
        <w:rPr>
          <w:spacing w:val="-10"/>
          <w:szCs w:val="21"/>
        </w:rPr>
        <w:t>1.</w:t>
      </w:r>
      <w:r>
        <w:rPr>
          <w:rFonts w:hint="eastAsia"/>
          <w:spacing w:val="-10"/>
          <w:szCs w:val="21"/>
        </w:rPr>
        <w:t>学生填写此表后交所在教学单位研究生工作管理工作人员，教学单位签署意见后统一报研究生处办理；</w:t>
      </w:r>
      <w:r>
        <w:rPr>
          <w:spacing w:val="-10"/>
          <w:szCs w:val="21"/>
        </w:rPr>
        <w:t>2..</w:t>
      </w:r>
      <w:r>
        <w:rPr>
          <w:rFonts w:hint="eastAsia"/>
          <w:spacing w:val="-10"/>
          <w:szCs w:val="21"/>
        </w:rPr>
        <w:t>因病退学须附学校医务所指定医院诊断证明，</w:t>
      </w:r>
      <w:r>
        <w:rPr>
          <w:rFonts w:hint="eastAsia"/>
          <w:szCs w:val="21"/>
        </w:rPr>
        <w:t>并经医务所审核</w:t>
      </w:r>
      <w:r>
        <w:rPr>
          <w:rFonts w:hint="eastAsia"/>
          <w:spacing w:val="-10"/>
          <w:szCs w:val="21"/>
        </w:rPr>
        <w:t>。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595297-D924-45B6-89FF-D4DBB57199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67D666C-2DAD-4021-BE7B-763B68F4985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785F138-0D8E-4C39-82BB-CA7B900A993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DF8B1023-9192-4EB6-AC58-2764A5B18D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MxMTA1NGUzNjlkMWMzY2RhNzM0ZjVhYjdjMmYifQ=="/>
  </w:docVars>
  <w:rsids>
    <w:rsidRoot w:val="0DC92575"/>
    <w:rsid w:val="0D217319"/>
    <w:rsid w:val="0DC92575"/>
    <w:rsid w:val="73C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516</Characters>
  <Lines>0</Lines>
  <Paragraphs>0</Paragraphs>
  <TotalTime>1</TotalTime>
  <ScaleCrop>false</ScaleCrop>
  <LinksUpToDate>false</LinksUpToDate>
  <CharactersWithSpaces>796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2024-10-08T00:49:00Z</dcterms:created>
  <dc:creator>D.Rong</dc:creator>
  <cp:lastModifiedBy>D.Rong</cp:lastModifiedBy>
  <dcterms:modified xsi:type="dcterms:W3CDTF">2024-10-08T00:55:23Z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C4DE50D6A6564BA0A3AFB1563EB7DA4B_11</vt:lpwstr>
  </property>
</Properties>
</file>